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3" w:rsidRPr="0024736A" w:rsidRDefault="007479F3" w:rsidP="007479F3">
      <w:pPr>
        <w:pStyle w:val="3"/>
        <w:shd w:val="clear" w:color="auto" w:fill="FFFFFF"/>
        <w:spacing w:before="0" w:line="240" w:lineRule="auto"/>
        <w:ind w:left="30" w:right="30" w:firstLine="6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736A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Определена процедура переустройства и перепланировки нежилых </w:t>
      </w:r>
      <w:bookmarkStart w:id="0" w:name="_GoBack"/>
      <w:r w:rsidRPr="0024736A">
        <w:rPr>
          <w:rFonts w:ascii="Times New Roman" w:hAnsi="Times New Roman" w:cs="Times New Roman"/>
          <w:color w:val="auto"/>
          <w:sz w:val="24"/>
          <w:szCs w:val="24"/>
        </w:rPr>
        <w:t>помещений в многоквартирном доме</w:t>
      </w:r>
    </w:p>
    <w:bookmarkEnd w:id="0"/>
    <w:p w:rsidR="007479F3" w:rsidRPr="0024736A" w:rsidRDefault="007479F3" w:rsidP="007479F3">
      <w:pPr>
        <w:rPr>
          <w:lang w:eastAsia="en-US"/>
        </w:rPr>
      </w:pPr>
    </w:p>
    <w:p w:rsidR="007479F3" w:rsidRPr="0024736A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</w:pPr>
      <w:r w:rsidRPr="0024736A">
        <w:t>Федеральным законом от 27.12.2018 № 558-ФЗ внесены изменения в Жилищный кодекс Российской Федерации в части упорядочения норм, регулирующих переустройство и (или) перепланировку помещений в многоквартирном доме.</w:t>
      </w:r>
    </w:p>
    <w:p w:rsidR="007479F3" w:rsidRPr="0024736A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</w:pPr>
      <w:r w:rsidRPr="0024736A">
        <w:t>Изменения направлены на устранение пробела в правовом регулировании вопроса переустройства и перепланировки помещений в многоквартирном доме, поскольку до его принятия Жилищным кодексом Российской Федерации регулировался вопрос переустройства и перепланировки только жилых помещений.</w:t>
      </w:r>
    </w:p>
    <w:p w:rsidR="007479F3" w:rsidRPr="0024736A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</w:pPr>
      <w:r w:rsidRPr="0024736A">
        <w:t>Согласно внесенным изменениям процедура переустройства и перепланировки нежилых помещений в многоквартирном доме аналогична процедуре переустройства и перепланировки жилых помещений.</w:t>
      </w:r>
    </w:p>
    <w:p w:rsidR="007479F3" w:rsidRPr="0024736A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color w:val="000000"/>
          <w:shd w:val="clear" w:color="auto" w:fill="FFFFFF"/>
        </w:rPr>
      </w:pPr>
      <w:r w:rsidRPr="0024736A">
        <w:rPr>
          <w:color w:val="000000"/>
          <w:shd w:val="clear" w:color="auto" w:fill="FFFFFF"/>
        </w:rPr>
        <w:t>Теперь местные органы власти получили контрольные полномочия в связи с переустройством или перепланировкой нежилых помещений в многоквартирном доме.</w:t>
      </w:r>
    </w:p>
    <w:p w:rsidR="007479F3" w:rsidRPr="0024736A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color w:val="000000"/>
          <w:shd w:val="clear" w:color="auto" w:fill="FFFFFF"/>
        </w:rPr>
      </w:pPr>
      <w:r w:rsidRPr="0024736A">
        <w:rPr>
          <w:color w:val="000000"/>
          <w:shd w:val="clear" w:color="auto" w:fill="FFFFFF"/>
        </w:rPr>
        <w:t>Поскольку такие помещения не считаются общим имуществом, жильцы часто неправомерно их переустраивали. Надзорные органы теперь могут привлекать таких собственников к ответственности и пресекать их действия так же, как в отношении жилых помещений.</w:t>
      </w:r>
    </w:p>
    <w:p w:rsidR="007479F3" w:rsidRPr="0024736A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  <w:rPr>
          <w:color w:val="000000"/>
          <w:shd w:val="clear" w:color="auto" w:fill="FFFFFF"/>
        </w:rPr>
      </w:pPr>
      <w:r w:rsidRPr="0024736A">
        <w:rPr>
          <w:color w:val="000000"/>
          <w:shd w:val="clear" w:color="auto" w:fill="FFFFFF"/>
        </w:rPr>
        <w:t>В число документов, предоставляемых при проведении перепланировки, добавлен протокол общего собрания собственников, если переустройство невозможно без присоединения или использования части общего имущества. В протоколе должно быть отражено согласие всех собственников.</w:t>
      </w:r>
    </w:p>
    <w:p w:rsidR="007479F3" w:rsidRPr="0024736A" w:rsidRDefault="007479F3" w:rsidP="007479F3">
      <w:pPr>
        <w:pStyle w:val="a3"/>
        <w:shd w:val="clear" w:color="auto" w:fill="FFFFFF"/>
        <w:spacing w:before="0" w:beforeAutospacing="0" w:after="0" w:afterAutospacing="0"/>
        <w:ind w:left="300" w:right="300" w:firstLine="679"/>
        <w:jc w:val="both"/>
      </w:pPr>
      <w:r w:rsidRPr="0024736A">
        <w:t>Изменения вступили в силу 8 января 2019 года.</w:t>
      </w:r>
    </w:p>
    <w:p w:rsidR="0028699B" w:rsidRPr="0024736A" w:rsidRDefault="0028699B" w:rsidP="0028699B">
      <w:pPr>
        <w:pStyle w:val="a3"/>
        <w:spacing w:before="0" w:beforeAutospacing="0" w:after="0" w:afterAutospacing="0"/>
        <w:ind w:firstLine="709"/>
        <w:jc w:val="right"/>
      </w:pPr>
    </w:p>
    <w:p w:rsidR="008043D5" w:rsidRPr="008043D5" w:rsidRDefault="00E72AC9" w:rsidP="0024736A">
      <w:pPr>
        <w:pStyle w:val="a3"/>
        <w:spacing w:before="0" w:beforeAutospacing="0" w:after="0" w:afterAutospacing="0"/>
        <w:jc w:val="right"/>
      </w:pPr>
      <w:r w:rsidRPr="0024736A">
        <w:t>Прокуратура Курганинского района</w:t>
      </w:r>
    </w:p>
    <w:sectPr w:rsidR="008043D5" w:rsidRPr="008043D5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30FBE"/>
    <w:rsid w:val="00167EE0"/>
    <w:rsid w:val="001A1729"/>
    <w:rsid w:val="001A1BAB"/>
    <w:rsid w:val="001B13FA"/>
    <w:rsid w:val="001C74CD"/>
    <w:rsid w:val="001F6627"/>
    <w:rsid w:val="00222E07"/>
    <w:rsid w:val="002247B5"/>
    <w:rsid w:val="0023457B"/>
    <w:rsid w:val="00235E49"/>
    <w:rsid w:val="0024736A"/>
    <w:rsid w:val="002529BD"/>
    <w:rsid w:val="0028699B"/>
    <w:rsid w:val="002D01A3"/>
    <w:rsid w:val="002D4292"/>
    <w:rsid w:val="002D518F"/>
    <w:rsid w:val="002F0583"/>
    <w:rsid w:val="002F2158"/>
    <w:rsid w:val="00302E57"/>
    <w:rsid w:val="0038470B"/>
    <w:rsid w:val="00395C31"/>
    <w:rsid w:val="003A6C47"/>
    <w:rsid w:val="003C64A9"/>
    <w:rsid w:val="003D4C57"/>
    <w:rsid w:val="003F4787"/>
    <w:rsid w:val="003F4832"/>
    <w:rsid w:val="004025A8"/>
    <w:rsid w:val="0043777B"/>
    <w:rsid w:val="00457E77"/>
    <w:rsid w:val="0046245B"/>
    <w:rsid w:val="004A0918"/>
    <w:rsid w:val="004E0A25"/>
    <w:rsid w:val="004E14C8"/>
    <w:rsid w:val="004E43E3"/>
    <w:rsid w:val="0051796B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81C"/>
    <w:rsid w:val="007E24F6"/>
    <w:rsid w:val="007F43E9"/>
    <w:rsid w:val="007F62FD"/>
    <w:rsid w:val="008043D5"/>
    <w:rsid w:val="00841CA6"/>
    <w:rsid w:val="00867A40"/>
    <w:rsid w:val="00895E58"/>
    <w:rsid w:val="008B0BF5"/>
    <w:rsid w:val="008E3972"/>
    <w:rsid w:val="008F7B75"/>
    <w:rsid w:val="009140E5"/>
    <w:rsid w:val="009223AD"/>
    <w:rsid w:val="0094371D"/>
    <w:rsid w:val="00954591"/>
    <w:rsid w:val="009614BF"/>
    <w:rsid w:val="00965CB6"/>
    <w:rsid w:val="009B0063"/>
    <w:rsid w:val="00A10EBB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1E21"/>
    <w:rsid w:val="00DC707E"/>
    <w:rsid w:val="00DE62C5"/>
    <w:rsid w:val="00E219E4"/>
    <w:rsid w:val="00E72AC9"/>
    <w:rsid w:val="00E84FC8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AA4F-CD1F-4840-BB5F-D4FB741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6</cp:revision>
  <cp:lastPrinted>2019-01-25T22:03:00Z</cp:lastPrinted>
  <dcterms:created xsi:type="dcterms:W3CDTF">2019-01-25T21:53:00Z</dcterms:created>
  <dcterms:modified xsi:type="dcterms:W3CDTF">2019-01-29T09:39:00Z</dcterms:modified>
</cp:coreProperties>
</file>