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F2E0" w14:textId="77777777" w:rsidR="00B402FF" w:rsidRPr="00B402FF" w:rsidRDefault="00B402FF" w:rsidP="00B402FF">
      <w:pPr>
        <w:shd w:val="clear" w:color="auto" w:fill="FFFFFF"/>
        <w:ind w:firstLine="709"/>
        <w:jc w:val="center"/>
        <w:outlineLvl w:val="1"/>
        <w:rPr>
          <w:b/>
          <w:bCs/>
          <w:sz w:val="28"/>
          <w:szCs w:val="28"/>
        </w:rPr>
      </w:pPr>
      <w:r w:rsidRPr="00B402FF">
        <w:rPr>
          <w:b/>
          <w:bCs/>
          <w:sz w:val="28"/>
          <w:szCs w:val="28"/>
        </w:rPr>
        <w:t>На скупку у граждан изделий из драгоценных металлов необходима лицензия</w:t>
      </w:r>
    </w:p>
    <w:p w14:paraId="4FC3B78A" w14:textId="77777777" w:rsidR="004A49A3" w:rsidRPr="00B402FF" w:rsidRDefault="004A49A3" w:rsidP="00B402FF">
      <w:pPr>
        <w:spacing w:line="270" w:lineRule="atLeast"/>
        <w:ind w:firstLine="709"/>
        <w:jc w:val="both"/>
        <w:rPr>
          <w:sz w:val="28"/>
          <w:szCs w:val="28"/>
        </w:rPr>
      </w:pPr>
    </w:p>
    <w:p w14:paraId="38627E4D" w14:textId="74FAB6C3" w:rsidR="00B402FF" w:rsidRDefault="00B402FF" w:rsidP="00B40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02FF">
        <w:rPr>
          <w:sz w:val="28"/>
          <w:szCs w:val="28"/>
        </w:rPr>
        <w:t xml:space="preserve">Согласно нормам Федерального закона от 02.08.2019 № 282-ФЗ «О внесении изменений в Федеральный закон «О драгоценных металлах и драгоценных камнях» и статью 12 Федерального закона «О лицензировании отдельных видов деятельности» 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перечень лицензируемых видов деятельности внесены:</w:t>
      </w:r>
    </w:p>
    <w:p w14:paraId="359421B8" w14:textId="77777777" w:rsidR="00B402FF" w:rsidRDefault="00B402FF" w:rsidP="00B40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деятельность по обработке (переработке) лома и отходов драгоценных металлов (за исключением такой обработки организациями и ИП лома и отходов, образовавшихся и собранных ими в процессе собственного производства, а также изделий из драгоценных металлов собственного производства, нереализованных и возвращенных производителю);</w:t>
      </w:r>
    </w:p>
    <w:p w14:paraId="0EDE7034" w14:textId="77777777" w:rsidR="00B402FF" w:rsidRDefault="00B402FF" w:rsidP="00B40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деятельность по скупке у физических лиц ювелирных и других изделий из драгоценных металлов и драгоценных камней, лома таких изделий.</w:t>
      </w:r>
    </w:p>
    <w:p w14:paraId="38C58AFB" w14:textId="0A1DFEA0" w:rsidR="00B402FF" w:rsidRPr="00B402FF" w:rsidRDefault="00B402FF" w:rsidP="00B402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ю</w:t>
      </w:r>
      <w:r w:rsidRPr="00B402FF">
        <w:rPr>
          <w:sz w:val="28"/>
          <w:szCs w:val="28"/>
        </w:rPr>
        <w:t>ридические лица и индивидуальные предприниматели, осуществлявшие на день вступления в силу настоящего Федерального закона деятельность по обработке  (переработке) лома и отходов драгоценных металлов и (или) деятельность по скупке у физически</w:t>
      </w:r>
      <w:bookmarkStart w:id="0" w:name="_GoBack"/>
      <w:bookmarkEnd w:id="0"/>
      <w:r w:rsidRPr="00B402FF">
        <w:rPr>
          <w:sz w:val="28"/>
          <w:szCs w:val="28"/>
        </w:rPr>
        <w:t>х лиц ювелирных и других изделий из  драгоценных металлов и драгоценных камней, лома таких изделий, обязаны получить лицензию на осуществление соответствующего вида  деятельности либо прекратить ее осуществление не позднее восемнадцати месяцев со дня вступления в силу настоящего Федерального  закона. Исключение составит, в частности, аналогичная деятельность в отношении лома и отходов драгметаллов, образовавшихся и собранных в процессе собственного производства.</w:t>
      </w:r>
    </w:p>
    <w:p w14:paraId="0D718219" w14:textId="77777777" w:rsidR="00B402FF" w:rsidRPr="00B402FF" w:rsidRDefault="00B402FF" w:rsidP="00B402FF">
      <w:pPr>
        <w:shd w:val="clear" w:color="auto" w:fill="FFFFFF"/>
        <w:ind w:firstLine="709"/>
        <w:jc w:val="both"/>
        <w:rPr>
          <w:sz w:val="28"/>
          <w:szCs w:val="28"/>
        </w:rPr>
      </w:pPr>
      <w:r w:rsidRPr="00B402FF">
        <w:rPr>
          <w:sz w:val="28"/>
          <w:szCs w:val="28"/>
        </w:rPr>
        <w:t>За выдачу лицензии будут взимать госпошлину в размере 7,5 тыс. руб. Закон вступил в силу 13 августа 2019. Компании и индивидуальные предприниматели, которые уже сейчас занимаются соответствующим бизнесом, должны будут получить лицензию не позднее 13 февраля 2021 года, если этого не сделать, деятельность придется прекратить. За нарушение грозит штраф:</w:t>
      </w:r>
    </w:p>
    <w:p w14:paraId="5698B46D" w14:textId="77777777" w:rsidR="00B402FF" w:rsidRPr="00B402FF" w:rsidRDefault="00B402FF" w:rsidP="00B402FF">
      <w:pPr>
        <w:shd w:val="clear" w:color="auto" w:fill="FFFFFF"/>
        <w:ind w:firstLine="709"/>
        <w:jc w:val="both"/>
        <w:rPr>
          <w:sz w:val="28"/>
          <w:szCs w:val="28"/>
        </w:rPr>
      </w:pPr>
      <w:r w:rsidRPr="00B402FF">
        <w:rPr>
          <w:sz w:val="28"/>
          <w:szCs w:val="28"/>
        </w:rPr>
        <w:t>- должностным лицам - от 4 тыс. до 5 тыс. руб.;</w:t>
      </w:r>
    </w:p>
    <w:p w14:paraId="3B4E8E0B" w14:textId="77777777" w:rsidR="00B402FF" w:rsidRPr="00B402FF" w:rsidRDefault="00B402FF" w:rsidP="00B402FF">
      <w:pPr>
        <w:shd w:val="clear" w:color="auto" w:fill="FFFFFF"/>
        <w:ind w:firstLine="709"/>
        <w:jc w:val="both"/>
        <w:rPr>
          <w:sz w:val="28"/>
          <w:szCs w:val="28"/>
        </w:rPr>
      </w:pPr>
      <w:r w:rsidRPr="00B402FF">
        <w:rPr>
          <w:sz w:val="28"/>
          <w:szCs w:val="28"/>
        </w:rPr>
        <w:t>- компаниям - от 40 тыс. до 50 тыс. руб.</w:t>
      </w:r>
    </w:p>
    <w:p w14:paraId="4FAC0AAC" w14:textId="77777777" w:rsidR="00B402FF" w:rsidRPr="00B402FF" w:rsidRDefault="00B402FF" w:rsidP="00B402FF">
      <w:pPr>
        <w:shd w:val="clear" w:color="auto" w:fill="FFFFFF"/>
        <w:ind w:firstLine="709"/>
        <w:jc w:val="both"/>
        <w:rPr>
          <w:sz w:val="28"/>
          <w:szCs w:val="28"/>
        </w:rPr>
      </w:pPr>
      <w:r w:rsidRPr="00B402FF">
        <w:rPr>
          <w:sz w:val="28"/>
          <w:szCs w:val="28"/>
        </w:rPr>
        <w:t>Изготовленную продукцию, орудия производства и сырье могут конфисковать.</w:t>
      </w:r>
    </w:p>
    <w:p w14:paraId="4E463CAB" w14:textId="296C6D19" w:rsidR="0028699B" w:rsidRPr="001C7FBD" w:rsidRDefault="0028699B" w:rsidP="005D136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7923C84" w14:textId="77777777"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C7FB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30770"/>
    <w:rsid w:val="0038470B"/>
    <w:rsid w:val="003912D1"/>
    <w:rsid w:val="00395C31"/>
    <w:rsid w:val="003C64A9"/>
    <w:rsid w:val="003F4787"/>
    <w:rsid w:val="003F4832"/>
    <w:rsid w:val="0043777B"/>
    <w:rsid w:val="0046245B"/>
    <w:rsid w:val="004A0918"/>
    <w:rsid w:val="004A49A3"/>
    <w:rsid w:val="004E0A25"/>
    <w:rsid w:val="004E43E3"/>
    <w:rsid w:val="0052682A"/>
    <w:rsid w:val="00534FF1"/>
    <w:rsid w:val="00536A07"/>
    <w:rsid w:val="00537B33"/>
    <w:rsid w:val="00570C85"/>
    <w:rsid w:val="00597244"/>
    <w:rsid w:val="005B0B05"/>
    <w:rsid w:val="005C7828"/>
    <w:rsid w:val="005D136B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1110B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04515"/>
    <w:rsid w:val="00A37EB7"/>
    <w:rsid w:val="00A758FF"/>
    <w:rsid w:val="00AB0D13"/>
    <w:rsid w:val="00AB27DC"/>
    <w:rsid w:val="00AB6C66"/>
    <w:rsid w:val="00AD6A50"/>
    <w:rsid w:val="00AF3A32"/>
    <w:rsid w:val="00B04518"/>
    <w:rsid w:val="00B402FF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60945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ACC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paragraph" w:customStyle="1" w:styleId="u">
    <w:name w:val="u"/>
    <w:basedOn w:val="a"/>
    <w:rsid w:val="004A49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6A9A-78B2-4C9A-8E01-CBB41F91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3</cp:revision>
  <cp:lastPrinted>2019-09-02T17:38:00Z</cp:lastPrinted>
  <dcterms:created xsi:type="dcterms:W3CDTF">2019-09-02T17:34:00Z</dcterms:created>
  <dcterms:modified xsi:type="dcterms:W3CDTF">2019-09-02T17:38:00Z</dcterms:modified>
</cp:coreProperties>
</file>