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КРАСНОДАРСКИЙ КРАЙ</w:t>
      </w: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КУРГАНИНСКИЙ РАЙОН</w:t>
      </w: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СОВЕТ НОВОАЛЕКСЕЕВСКОГО СЕЛЬСКОГО  ПОСЕЛЕНИЯ</w:t>
      </w: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КУРГАНИНСКОГО РАЙОНА</w:t>
      </w: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РЕШЕНИЕ</w:t>
      </w: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A32603" w:rsidRPr="0027580F" w:rsidRDefault="00A32603" w:rsidP="00A32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23 июля 2021 года                                                                                                     № 106</w:t>
      </w:r>
    </w:p>
    <w:p w:rsidR="00A32603" w:rsidRPr="0027580F" w:rsidRDefault="00A32603" w:rsidP="00A326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7580F">
        <w:rPr>
          <w:rFonts w:ascii="Times New Roman" w:eastAsia="Times New Roman" w:hAnsi="Times New Roman" w:cs="Times New Roman"/>
          <w:kern w:val="2"/>
          <w:sz w:val="24"/>
          <w:szCs w:val="24"/>
        </w:rPr>
        <w:t>ст. Новоалексеевская</w:t>
      </w:r>
    </w:p>
    <w:p w:rsidR="00D73B83" w:rsidRPr="0027580F" w:rsidRDefault="00D73B83" w:rsidP="00A326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73B83" w:rsidRPr="0027580F" w:rsidRDefault="00D73B83" w:rsidP="00A3260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0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Новоалексеевского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7580F" w:rsidRPr="00275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26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окт</w:t>
      </w:r>
      <w:r w:rsidRPr="0027580F">
        <w:rPr>
          <w:rFonts w:ascii="Times New Roman" w:hAnsi="Times New Roman" w:cs="Times New Roman"/>
          <w:b/>
          <w:sz w:val="24"/>
          <w:szCs w:val="24"/>
        </w:rPr>
        <w:t>ября 201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6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10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5 «О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зе</w:t>
      </w:r>
      <w:r w:rsidRPr="0027580F">
        <w:rPr>
          <w:rFonts w:ascii="Times New Roman" w:hAnsi="Times New Roman" w:cs="Times New Roman"/>
          <w:b/>
          <w:sz w:val="24"/>
          <w:szCs w:val="24"/>
        </w:rPr>
        <w:t>мельно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м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е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445DB5" w:rsidRPr="0027580F">
        <w:rPr>
          <w:rFonts w:ascii="Times New Roman" w:hAnsi="Times New Roman" w:cs="Times New Roman"/>
          <w:b/>
          <w:sz w:val="24"/>
          <w:szCs w:val="24"/>
        </w:rPr>
        <w:t>Новоалексеевского</w:t>
      </w:r>
      <w:r w:rsidRPr="0027580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Курганинского района»</w:t>
      </w:r>
    </w:p>
    <w:p w:rsidR="00A32603" w:rsidRPr="0027580F" w:rsidRDefault="00A32603" w:rsidP="00A32603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3B83" w:rsidRPr="0027580F" w:rsidRDefault="00D73B83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0F"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</w:t>
      </w:r>
      <w:proofErr w:type="gramEnd"/>
      <w:r w:rsidRPr="00275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80F">
        <w:rPr>
          <w:rFonts w:ascii="Times New Roman" w:hAnsi="Times New Roman" w:cs="Times New Roman"/>
          <w:sz w:val="24"/>
          <w:szCs w:val="24"/>
        </w:rPr>
        <w:t xml:space="preserve">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Федерации», Уставом </w:t>
      </w:r>
      <w:r w:rsidR="00445DB5" w:rsidRPr="0027580F">
        <w:rPr>
          <w:rFonts w:ascii="Times New Roman" w:hAnsi="Times New Roman" w:cs="Times New Roman"/>
          <w:sz w:val="24"/>
          <w:szCs w:val="24"/>
        </w:rPr>
        <w:t>Новоалексеевского</w:t>
      </w:r>
      <w:r w:rsidRPr="0027580F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от </w:t>
      </w:r>
      <w:r w:rsidR="00445DB5" w:rsidRPr="0027580F">
        <w:rPr>
          <w:rFonts w:ascii="Times New Roman" w:hAnsi="Times New Roman" w:cs="Times New Roman"/>
          <w:sz w:val="24"/>
          <w:szCs w:val="24"/>
        </w:rPr>
        <w:t>28</w:t>
      </w:r>
      <w:r w:rsidRPr="0027580F">
        <w:rPr>
          <w:rFonts w:ascii="Times New Roman" w:hAnsi="Times New Roman" w:cs="Times New Roman"/>
          <w:sz w:val="24"/>
          <w:szCs w:val="24"/>
        </w:rPr>
        <w:t xml:space="preserve"> </w:t>
      </w:r>
      <w:r w:rsidR="00445DB5" w:rsidRPr="0027580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7580F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Pr="0027580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580F">
        <w:rPr>
          <w:rFonts w:ascii="Times New Roman" w:hAnsi="Times New Roman" w:cs="Times New Roman"/>
          <w:sz w:val="24"/>
          <w:szCs w:val="24"/>
        </w:rPr>
        <w:t xml:space="preserve"> 2351730</w:t>
      </w:r>
      <w:r w:rsidR="00445DB5" w:rsidRPr="0027580F">
        <w:rPr>
          <w:rFonts w:ascii="Times New Roman" w:hAnsi="Times New Roman" w:cs="Times New Roman"/>
          <w:sz w:val="24"/>
          <w:szCs w:val="24"/>
        </w:rPr>
        <w:t>6</w:t>
      </w:r>
      <w:r w:rsidRPr="0027580F">
        <w:rPr>
          <w:rFonts w:ascii="Times New Roman" w:hAnsi="Times New Roman" w:cs="Times New Roman"/>
          <w:sz w:val="24"/>
          <w:szCs w:val="24"/>
        </w:rPr>
        <w:t xml:space="preserve">2017001, Совет </w:t>
      </w:r>
      <w:r w:rsidR="00445DB5" w:rsidRPr="0027580F">
        <w:rPr>
          <w:rFonts w:ascii="Times New Roman" w:hAnsi="Times New Roman" w:cs="Times New Roman"/>
          <w:sz w:val="24"/>
          <w:szCs w:val="24"/>
        </w:rPr>
        <w:t>Новоалексеевского</w:t>
      </w:r>
      <w:r w:rsidRPr="0027580F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</w:t>
      </w:r>
      <w:proofErr w:type="gramEnd"/>
      <w:r w:rsidRPr="0027580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Pr="0027580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580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7580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7580F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D73B83" w:rsidRPr="0027580F" w:rsidRDefault="00445DB5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80F">
        <w:rPr>
          <w:rFonts w:ascii="Times New Roman" w:hAnsi="Times New Roman" w:cs="Times New Roman"/>
          <w:sz w:val="24"/>
          <w:szCs w:val="24"/>
        </w:rPr>
        <w:t>1. Внести изменения в решение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27580F">
        <w:rPr>
          <w:rFonts w:ascii="Times New Roman" w:hAnsi="Times New Roman" w:cs="Times New Roman"/>
          <w:sz w:val="24"/>
          <w:szCs w:val="24"/>
        </w:rPr>
        <w:t>Новоалексеевского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 района от </w:t>
      </w:r>
      <w:r w:rsidRPr="0027580F">
        <w:rPr>
          <w:rFonts w:ascii="Times New Roman" w:hAnsi="Times New Roman" w:cs="Times New Roman"/>
          <w:sz w:val="24"/>
          <w:szCs w:val="24"/>
        </w:rPr>
        <w:t>26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</w:t>
      </w:r>
      <w:r w:rsidRPr="0027580F">
        <w:rPr>
          <w:rFonts w:ascii="Times New Roman" w:hAnsi="Times New Roman" w:cs="Times New Roman"/>
          <w:sz w:val="24"/>
          <w:szCs w:val="24"/>
        </w:rPr>
        <w:t>октя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бря 2017 года № </w:t>
      </w:r>
      <w:r w:rsidRPr="0027580F">
        <w:rPr>
          <w:rFonts w:ascii="Times New Roman" w:hAnsi="Times New Roman" w:cs="Times New Roman"/>
          <w:sz w:val="24"/>
          <w:szCs w:val="24"/>
        </w:rPr>
        <w:t>10</w:t>
      </w:r>
      <w:r w:rsidR="00A32603" w:rsidRPr="0027580F">
        <w:rPr>
          <w:rFonts w:ascii="Times New Roman" w:hAnsi="Times New Roman" w:cs="Times New Roman"/>
          <w:sz w:val="24"/>
          <w:szCs w:val="24"/>
        </w:rPr>
        <w:t xml:space="preserve">5 </w:t>
      </w:r>
      <w:r w:rsidR="00D73B83" w:rsidRPr="0027580F">
        <w:rPr>
          <w:rFonts w:ascii="Times New Roman" w:hAnsi="Times New Roman" w:cs="Times New Roman"/>
          <w:sz w:val="24"/>
          <w:szCs w:val="24"/>
        </w:rPr>
        <w:t>«О земельно</w:t>
      </w:r>
      <w:r w:rsidRPr="0027580F">
        <w:rPr>
          <w:rFonts w:ascii="Times New Roman" w:hAnsi="Times New Roman" w:cs="Times New Roman"/>
          <w:sz w:val="24"/>
          <w:szCs w:val="24"/>
        </w:rPr>
        <w:t>м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27580F">
        <w:rPr>
          <w:rFonts w:ascii="Times New Roman" w:hAnsi="Times New Roman" w:cs="Times New Roman"/>
          <w:sz w:val="24"/>
          <w:szCs w:val="24"/>
        </w:rPr>
        <w:t>е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27580F">
        <w:rPr>
          <w:rFonts w:ascii="Times New Roman" w:hAnsi="Times New Roman" w:cs="Times New Roman"/>
          <w:sz w:val="24"/>
          <w:szCs w:val="24"/>
        </w:rPr>
        <w:t>Новоалексеевского</w:t>
      </w:r>
      <w:r w:rsidR="00D73B83" w:rsidRPr="0027580F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 района» (далее-Решение):</w:t>
      </w:r>
    </w:p>
    <w:p w:rsidR="00D73B83" w:rsidRPr="0027580F" w:rsidRDefault="00D73B83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80F">
        <w:rPr>
          <w:rFonts w:ascii="Times New Roman" w:hAnsi="Times New Roman" w:cs="Times New Roman"/>
          <w:sz w:val="24"/>
          <w:szCs w:val="24"/>
        </w:rPr>
        <w:t xml:space="preserve">1.1 Пункт 2 дополнить подпунктом </w:t>
      </w:r>
      <w:r w:rsidR="00A47597" w:rsidRPr="0027580F">
        <w:rPr>
          <w:rFonts w:ascii="Times New Roman" w:hAnsi="Times New Roman" w:cs="Times New Roman"/>
          <w:sz w:val="24"/>
          <w:szCs w:val="24"/>
        </w:rPr>
        <w:t>5</w:t>
      </w:r>
      <w:r w:rsidR="00445DB5" w:rsidRPr="0027580F">
        <w:rPr>
          <w:rFonts w:ascii="Times New Roman" w:hAnsi="Times New Roman" w:cs="Times New Roman"/>
          <w:sz w:val="24"/>
          <w:szCs w:val="24"/>
        </w:rPr>
        <w:t>.</w:t>
      </w:r>
      <w:r w:rsidR="00A47597" w:rsidRPr="0027580F">
        <w:rPr>
          <w:rFonts w:ascii="Times New Roman" w:hAnsi="Times New Roman" w:cs="Times New Roman"/>
          <w:sz w:val="24"/>
          <w:szCs w:val="24"/>
        </w:rPr>
        <w:t>5</w:t>
      </w:r>
      <w:r w:rsidRPr="0027580F">
        <w:rPr>
          <w:rFonts w:ascii="Times New Roman" w:hAnsi="Times New Roman" w:cs="Times New Roman"/>
          <w:sz w:val="24"/>
          <w:szCs w:val="24"/>
        </w:rPr>
        <w:t xml:space="preserve"> </w:t>
      </w:r>
      <w:r w:rsidR="00A47597" w:rsidRPr="0027580F">
        <w:rPr>
          <w:rFonts w:ascii="Times New Roman" w:hAnsi="Times New Roman" w:cs="Times New Roman"/>
          <w:sz w:val="24"/>
          <w:szCs w:val="24"/>
        </w:rPr>
        <w:t xml:space="preserve">изложив его в </w:t>
      </w:r>
      <w:r w:rsidRPr="0027580F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D73B83" w:rsidRPr="0027580F" w:rsidRDefault="00D73B83" w:rsidP="00A32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80F">
        <w:rPr>
          <w:rFonts w:ascii="Times New Roman" w:hAnsi="Times New Roman" w:cs="Times New Roman"/>
          <w:sz w:val="24"/>
          <w:szCs w:val="24"/>
        </w:rPr>
        <w:t>«</w:t>
      </w:r>
      <w:r w:rsidR="00A47597" w:rsidRPr="0027580F">
        <w:rPr>
          <w:rFonts w:ascii="Times New Roman" w:hAnsi="Times New Roman" w:cs="Times New Roman"/>
          <w:sz w:val="24"/>
          <w:szCs w:val="24"/>
        </w:rPr>
        <w:t>5</w:t>
      </w:r>
      <w:r w:rsidRPr="0027580F">
        <w:rPr>
          <w:rFonts w:ascii="Times New Roman" w:hAnsi="Times New Roman" w:cs="Times New Roman"/>
          <w:sz w:val="24"/>
          <w:szCs w:val="24"/>
        </w:rPr>
        <w:t>.</w:t>
      </w:r>
      <w:r w:rsidR="00A47597" w:rsidRPr="0027580F">
        <w:rPr>
          <w:rFonts w:ascii="Times New Roman" w:hAnsi="Times New Roman" w:cs="Times New Roman"/>
          <w:sz w:val="24"/>
          <w:szCs w:val="24"/>
        </w:rPr>
        <w:t>5</w:t>
      </w:r>
      <w:r w:rsidRPr="0027580F">
        <w:rPr>
          <w:rFonts w:ascii="Times New Roman" w:hAnsi="Times New Roman" w:cs="Times New Roman"/>
          <w:sz w:val="24"/>
          <w:szCs w:val="24"/>
        </w:rPr>
        <w:t xml:space="preserve"> Налогоплательщики, осуществляющие реализацию инвестиционных проектов в форме капитальных вложений на территории </w:t>
      </w:r>
      <w:r w:rsidR="00445DB5" w:rsidRPr="0027580F">
        <w:rPr>
          <w:rFonts w:ascii="Times New Roman" w:hAnsi="Times New Roman" w:cs="Times New Roman"/>
          <w:sz w:val="24"/>
          <w:szCs w:val="24"/>
        </w:rPr>
        <w:t>Новоалексеевского</w:t>
      </w:r>
      <w:r w:rsidRPr="0027580F">
        <w:rPr>
          <w:rFonts w:ascii="Times New Roman" w:hAnsi="Times New Roman" w:cs="Times New Roman"/>
          <w:sz w:val="24"/>
          <w:szCs w:val="24"/>
        </w:rPr>
        <w:t xml:space="preserve"> сельского поселения Курганинского района в размере </w:t>
      </w:r>
      <w:r w:rsidR="00445DB5" w:rsidRPr="0027580F">
        <w:rPr>
          <w:rFonts w:ascii="Times New Roman" w:hAnsi="Times New Roman" w:cs="Times New Roman"/>
          <w:sz w:val="24"/>
          <w:szCs w:val="24"/>
        </w:rPr>
        <w:t xml:space="preserve">1 </w:t>
      </w:r>
      <w:r w:rsidRPr="0027580F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445DB5" w:rsidRPr="0027580F">
        <w:rPr>
          <w:rFonts w:ascii="Times New Roman" w:hAnsi="Times New Roman" w:cs="Times New Roman"/>
          <w:sz w:val="24"/>
          <w:szCs w:val="24"/>
        </w:rPr>
        <w:t xml:space="preserve">кадастровой стоимости </w:t>
      </w:r>
      <w:r w:rsidRPr="0027580F">
        <w:rPr>
          <w:rFonts w:ascii="Times New Roman" w:hAnsi="Times New Roman" w:cs="Times New Roman"/>
          <w:sz w:val="24"/>
          <w:szCs w:val="24"/>
        </w:rPr>
        <w:t>земельного</w:t>
      </w:r>
      <w:r w:rsidR="00445DB5" w:rsidRPr="0027580F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Pr="0027580F">
        <w:rPr>
          <w:rFonts w:ascii="Times New Roman" w:hAnsi="Times New Roman" w:cs="Times New Roman"/>
          <w:sz w:val="24"/>
          <w:szCs w:val="24"/>
        </w:rPr>
        <w:t xml:space="preserve"> сроком на 3 года</w:t>
      </w:r>
      <w:proofErr w:type="gramStart"/>
      <w:r w:rsidRPr="0027580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948BC" w:rsidRPr="0027580F" w:rsidRDefault="005948BC" w:rsidP="00A32603">
      <w:pPr>
        <w:pStyle w:val="a3"/>
        <w:spacing w:before="0" w:after="0"/>
        <w:ind w:firstLine="708"/>
        <w:jc w:val="both"/>
        <w:rPr>
          <w:bCs/>
        </w:rPr>
      </w:pPr>
      <w:r w:rsidRPr="0027580F">
        <w:rPr>
          <w:bCs/>
        </w:rPr>
        <w:t>2</w:t>
      </w:r>
      <w:r w:rsidR="00D73B83" w:rsidRPr="0027580F">
        <w:rPr>
          <w:bCs/>
        </w:rPr>
        <w:t xml:space="preserve">. </w:t>
      </w:r>
      <w:proofErr w:type="gramStart"/>
      <w:r w:rsidRPr="0027580F">
        <w:t>Настоящее решение разместить (опубликовать)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района», а так же разместить на официальном сайте администрации Новоалексеевского сельского поселения Курганинского района в информационно-телекоммуникационной сети «Интернет», копию настоящего решения направить в Межрайонную инспекцию Федеральной налоговой службы России №18 по Краснодарскому краю для руководства в работе</w:t>
      </w:r>
      <w:proofErr w:type="gramEnd"/>
      <w:r w:rsidRPr="0027580F">
        <w:rPr>
          <w:bCs/>
        </w:rPr>
        <w:t>.</w:t>
      </w:r>
    </w:p>
    <w:p w:rsidR="00D73B83" w:rsidRDefault="005948BC" w:rsidP="00A32603">
      <w:pPr>
        <w:pStyle w:val="a3"/>
        <w:spacing w:before="0" w:after="0"/>
        <w:ind w:firstLine="708"/>
        <w:jc w:val="both"/>
      </w:pPr>
      <w:r w:rsidRPr="0027580F">
        <w:t>3</w:t>
      </w:r>
      <w:r w:rsidR="00D73B83" w:rsidRPr="0027580F">
        <w:t xml:space="preserve">. </w:t>
      </w:r>
      <w:r w:rsidRPr="0027580F">
        <w:t>Решение вступает в силу по истечении одного месяца со дня его официального опубликования и распространяется на правоотношения, возникшие с 1 января 2021 года.</w:t>
      </w:r>
    </w:p>
    <w:p w:rsidR="0027580F" w:rsidRDefault="0027580F" w:rsidP="0027580F">
      <w:pPr>
        <w:pStyle w:val="a3"/>
        <w:spacing w:before="0" w:after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7580F" w:rsidTr="0027580F">
        <w:tc>
          <w:tcPr>
            <w:tcW w:w="4927" w:type="dxa"/>
          </w:tcPr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Новоалексеевского 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</w:p>
          <w:p w:rsidR="0027580F" w:rsidRDefault="0027580F" w:rsidP="0027580F">
            <w:pPr>
              <w:jc w:val="both"/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С.А. Носков</w:t>
            </w:r>
          </w:p>
        </w:tc>
        <w:tc>
          <w:tcPr>
            <w:tcW w:w="4927" w:type="dxa"/>
          </w:tcPr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Глава Новоалексеевского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</w:p>
          <w:p w:rsidR="0027580F" w:rsidRPr="0027580F" w:rsidRDefault="0027580F" w:rsidP="0027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0F">
              <w:rPr>
                <w:rFonts w:ascii="Times New Roman" w:hAnsi="Times New Roman" w:cs="Times New Roman"/>
                <w:sz w:val="24"/>
                <w:szCs w:val="24"/>
              </w:rPr>
              <w:t>В.А. Покусайлов</w:t>
            </w:r>
          </w:p>
          <w:p w:rsidR="0027580F" w:rsidRDefault="0027580F" w:rsidP="0027580F">
            <w:pPr>
              <w:pStyle w:val="a3"/>
              <w:spacing w:before="0" w:after="0"/>
              <w:jc w:val="both"/>
            </w:pPr>
          </w:p>
        </w:tc>
      </w:tr>
    </w:tbl>
    <w:p w:rsidR="0027580F" w:rsidRPr="0027580F" w:rsidRDefault="0027580F" w:rsidP="0027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80F" w:rsidRPr="0027580F" w:rsidSect="00D73B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B83"/>
    <w:rsid w:val="00121EBF"/>
    <w:rsid w:val="001D664C"/>
    <w:rsid w:val="00225DF6"/>
    <w:rsid w:val="0027580F"/>
    <w:rsid w:val="00403A9B"/>
    <w:rsid w:val="00445DB5"/>
    <w:rsid w:val="004A59B7"/>
    <w:rsid w:val="005948BC"/>
    <w:rsid w:val="00717657"/>
    <w:rsid w:val="00773BCB"/>
    <w:rsid w:val="008D3E0F"/>
    <w:rsid w:val="009776CC"/>
    <w:rsid w:val="00A32603"/>
    <w:rsid w:val="00A47597"/>
    <w:rsid w:val="00AD4F01"/>
    <w:rsid w:val="00BE7446"/>
    <w:rsid w:val="00D73B83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B8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9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75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ZAM</cp:lastModifiedBy>
  <cp:revision>14</cp:revision>
  <dcterms:created xsi:type="dcterms:W3CDTF">2021-06-08T11:02:00Z</dcterms:created>
  <dcterms:modified xsi:type="dcterms:W3CDTF">2021-08-10T07:22:00Z</dcterms:modified>
</cp:coreProperties>
</file>